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47B" w:rsidRDefault="00A1347B" w:rsidP="00A1347B">
      <w:pPr>
        <w:jc w:val="right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დანართი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3"/>
        <w:gridCol w:w="4069"/>
        <w:gridCol w:w="2309"/>
        <w:gridCol w:w="2349"/>
      </w:tblGrid>
      <w:tr w:rsidR="00A1347B" w:rsidTr="00043B7F">
        <w:tc>
          <w:tcPr>
            <w:tcW w:w="648" w:type="dxa"/>
          </w:tcPr>
          <w:p w:rsidR="00A1347B" w:rsidRPr="008D2EE3" w:rsidRDefault="00A1347B" w:rsidP="00043B7F">
            <w:pPr>
              <w:rPr>
                <w:rFonts w:ascii="Sylfaen" w:hAnsi="Sylfaen"/>
                <w:b/>
                <w:lang w:val="ka-GE"/>
              </w:rPr>
            </w:pPr>
            <w:r w:rsidRPr="008D2EE3">
              <w:rPr>
                <w:rFonts w:ascii="Sylfaen" w:hAnsi="Sylfaen"/>
                <w:b/>
                <w:lang w:val="ka-GE"/>
              </w:rPr>
              <w:t>N</w:t>
            </w:r>
          </w:p>
        </w:tc>
        <w:tc>
          <w:tcPr>
            <w:tcW w:w="4304" w:type="dxa"/>
          </w:tcPr>
          <w:p w:rsidR="00A1347B" w:rsidRPr="008D2EE3" w:rsidRDefault="00A1347B" w:rsidP="00043B7F">
            <w:pPr>
              <w:rPr>
                <w:rFonts w:ascii="Sylfaen" w:hAnsi="Sylfaen"/>
                <w:b/>
                <w:lang w:val="ka-GE"/>
              </w:rPr>
            </w:pPr>
            <w:r w:rsidRPr="008D2EE3">
              <w:rPr>
                <w:rFonts w:ascii="Sylfaen" w:hAnsi="Sylfaen"/>
                <w:b/>
                <w:lang w:val="ka-GE"/>
              </w:rPr>
              <w:t>დოკუმენტების ჩამონათვალი</w:t>
            </w:r>
          </w:p>
          <w:p w:rsidR="00A1347B" w:rsidRPr="008D2EE3" w:rsidRDefault="00A1347B" w:rsidP="00043B7F">
            <w:pPr>
              <w:rPr>
                <w:rFonts w:ascii="Sylfaen" w:hAnsi="Sylfaen"/>
                <w:b/>
                <w:lang w:val="ka-GE"/>
              </w:rPr>
            </w:pPr>
          </w:p>
          <w:p w:rsidR="00A1347B" w:rsidRPr="008D2EE3" w:rsidRDefault="00A1347B" w:rsidP="00043B7F">
            <w:pPr>
              <w:rPr>
                <w:rFonts w:ascii="Sylfaen" w:hAnsi="Sylfaen"/>
                <w:b/>
                <w:lang w:val="ka-GE"/>
              </w:rPr>
            </w:pPr>
          </w:p>
        </w:tc>
        <w:tc>
          <w:tcPr>
            <w:tcW w:w="2476" w:type="dxa"/>
          </w:tcPr>
          <w:p w:rsidR="00A1347B" w:rsidRPr="008D2EE3" w:rsidRDefault="00A1347B" w:rsidP="00043B7F">
            <w:pPr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lang w:val="ka-GE"/>
              </w:rPr>
              <w:t>თარიღი</w:t>
            </w:r>
          </w:p>
        </w:tc>
        <w:tc>
          <w:tcPr>
            <w:tcW w:w="2477" w:type="dxa"/>
          </w:tcPr>
          <w:p w:rsidR="00A1347B" w:rsidRPr="008D2EE3" w:rsidRDefault="00A1347B" w:rsidP="00043B7F">
            <w:pPr>
              <w:rPr>
                <w:rFonts w:ascii="Sylfaen" w:hAnsi="Sylfaen"/>
                <w:b/>
                <w:lang w:val="ka-GE"/>
              </w:rPr>
            </w:pPr>
            <w:r w:rsidRPr="008D2EE3">
              <w:rPr>
                <w:rFonts w:ascii="Sylfaen" w:hAnsi="Sylfaen"/>
                <w:b/>
                <w:lang w:val="ka-GE"/>
              </w:rPr>
              <w:t>რაოდენობა</w:t>
            </w:r>
          </w:p>
        </w:tc>
      </w:tr>
      <w:tr w:rsidR="00A1347B" w:rsidTr="00043B7F">
        <w:tc>
          <w:tcPr>
            <w:tcW w:w="648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</w:p>
        </w:tc>
        <w:tc>
          <w:tcPr>
            <w:tcW w:w="4304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კვების ვაუჩერები</w:t>
            </w:r>
          </w:p>
        </w:tc>
        <w:tc>
          <w:tcPr>
            <w:tcW w:w="2476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2014-2015</w:t>
            </w:r>
          </w:p>
        </w:tc>
        <w:tc>
          <w:tcPr>
            <w:tcW w:w="2477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19 ყუთი (</w:t>
            </w:r>
            <w:r>
              <w:rPr>
                <w:rFonts w:ascii="Sylfaen" w:hAnsi="Sylfaen"/>
              </w:rPr>
              <w:t>A4</w:t>
            </w:r>
            <w:r>
              <w:rPr>
                <w:rFonts w:ascii="Sylfaen" w:hAnsi="Sylfaen"/>
                <w:lang w:val="ka-GE"/>
              </w:rPr>
              <w:t>)</w:t>
            </w:r>
          </w:p>
        </w:tc>
      </w:tr>
      <w:tr w:rsidR="00A1347B" w:rsidTr="00043B7F">
        <w:tc>
          <w:tcPr>
            <w:tcW w:w="648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</w:t>
            </w:r>
          </w:p>
        </w:tc>
        <w:tc>
          <w:tcPr>
            <w:tcW w:w="4304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მეურვეობა-მზრუნველობა</w:t>
            </w:r>
          </w:p>
        </w:tc>
        <w:tc>
          <w:tcPr>
            <w:tcW w:w="2476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2010-2012</w:t>
            </w:r>
          </w:p>
        </w:tc>
        <w:tc>
          <w:tcPr>
            <w:tcW w:w="2477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17 ბაინდერი</w:t>
            </w:r>
          </w:p>
        </w:tc>
      </w:tr>
      <w:tr w:rsidR="00A1347B" w:rsidTr="00043B7F">
        <w:tc>
          <w:tcPr>
            <w:tcW w:w="648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</w:t>
            </w:r>
          </w:p>
        </w:tc>
        <w:tc>
          <w:tcPr>
            <w:tcW w:w="4304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დირექტორის ბრძანებები</w:t>
            </w:r>
          </w:p>
        </w:tc>
        <w:tc>
          <w:tcPr>
            <w:tcW w:w="2476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2009-2011</w:t>
            </w:r>
          </w:p>
        </w:tc>
        <w:tc>
          <w:tcPr>
            <w:tcW w:w="2477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 ბაინდერი</w:t>
            </w:r>
          </w:p>
        </w:tc>
      </w:tr>
      <w:tr w:rsidR="00A1347B" w:rsidTr="00043B7F">
        <w:tc>
          <w:tcPr>
            <w:tcW w:w="648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4</w:t>
            </w:r>
          </w:p>
        </w:tc>
        <w:tc>
          <w:tcPr>
            <w:tcW w:w="4304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საოქმო გადაწყვეტილებები</w:t>
            </w:r>
          </w:p>
        </w:tc>
        <w:tc>
          <w:tcPr>
            <w:tcW w:w="2476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2010-2014</w:t>
            </w:r>
          </w:p>
        </w:tc>
        <w:tc>
          <w:tcPr>
            <w:tcW w:w="2477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 ბაინდერი</w:t>
            </w:r>
          </w:p>
        </w:tc>
      </w:tr>
      <w:tr w:rsidR="00A1347B" w:rsidTr="00043B7F">
        <w:tc>
          <w:tcPr>
            <w:tcW w:w="648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5</w:t>
            </w:r>
          </w:p>
        </w:tc>
        <w:tc>
          <w:tcPr>
            <w:tcW w:w="4304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ოქმები</w:t>
            </w:r>
          </w:p>
        </w:tc>
        <w:tc>
          <w:tcPr>
            <w:tcW w:w="2476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2008-2010</w:t>
            </w:r>
          </w:p>
        </w:tc>
        <w:tc>
          <w:tcPr>
            <w:tcW w:w="2477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 ბაინდერი</w:t>
            </w:r>
          </w:p>
        </w:tc>
      </w:tr>
      <w:tr w:rsidR="00A1347B" w:rsidTr="00043B7F">
        <w:tc>
          <w:tcPr>
            <w:tcW w:w="648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</w:t>
            </w:r>
          </w:p>
        </w:tc>
        <w:tc>
          <w:tcPr>
            <w:tcW w:w="4304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კოალიცია დამოუკიდებელი ცხოვრებისათვის (მექანიკური ეტლები)</w:t>
            </w:r>
          </w:p>
        </w:tc>
        <w:tc>
          <w:tcPr>
            <w:tcW w:w="2476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2014</w:t>
            </w:r>
          </w:p>
        </w:tc>
        <w:tc>
          <w:tcPr>
            <w:tcW w:w="2477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 ბაინდერი</w:t>
            </w:r>
          </w:p>
        </w:tc>
      </w:tr>
      <w:tr w:rsidR="00A1347B" w:rsidTr="00043B7F">
        <w:tc>
          <w:tcPr>
            <w:tcW w:w="648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7</w:t>
            </w:r>
          </w:p>
        </w:tc>
        <w:tc>
          <w:tcPr>
            <w:tcW w:w="4304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ნეიროგანვითარების ცენტრი</w:t>
            </w:r>
          </w:p>
        </w:tc>
        <w:tc>
          <w:tcPr>
            <w:tcW w:w="2476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2013-2014</w:t>
            </w:r>
          </w:p>
        </w:tc>
        <w:tc>
          <w:tcPr>
            <w:tcW w:w="2477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1ბაინდერი</w:t>
            </w:r>
          </w:p>
        </w:tc>
      </w:tr>
      <w:tr w:rsidR="00A1347B" w:rsidTr="00043B7F">
        <w:tc>
          <w:tcPr>
            <w:tcW w:w="648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8</w:t>
            </w:r>
          </w:p>
        </w:tc>
        <w:tc>
          <w:tcPr>
            <w:tcW w:w="4304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საპროთეზო ორთოპედიული რეაბილიტაცია ქართული ფონდი</w:t>
            </w:r>
          </w:p>
        </w:tc>
        <w:tc>
          <w:tcPr>
            <w:tcW w:w="2476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2013</w:t>
            </w:r>
          </w:p>
        </w:tc>
        <w:tc>
          <w:tcPr>
            <w:tcW w:w="2477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 ბაინდერი</w:t>
            </w:r>
          </w:p>
        </w:tc>
      </w:tr>
      <w:tr w:rsidR="00A1347B" w:rsidTr="00043B7F">
        <w:tc>
          <w:tcPr>
            <w:tcW w:w="648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9</w:t>
            </w:r>
          </w:p>
        </w:tc>
        <w:tc>
          <w:tcPr>
            <w:tcW w:w="4304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სმენის აპარატები, კინდ-სმენა, შესრულებები, მიღება-ჩაბარების აქტები</w:t>
            </w:r>
          </w:p>
        </w:tc>
        <w:tc>
          <w:tcPr>
            <w:tcW w:w="2476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2014</w:t>
            </w:r>
          </w:p>
        </w:tc>
        <w:tc>
          <w:tcPr>
            <w:tcW w:w="2477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 ბაინდერი</w:t>
            </w:r>
          </w:p>
        </w:tc>
      </w:tr>
      <w:tr w:rsidR="00A1347B" w:rsidTr="00043B7F">
        <w:tc>
          <w:tcPr>
            <w:tcW w:w="648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</w:t>
            </w:r>
          </w:p>
        </w:tc>
        <w:tc>
          <w:tcPr>
            <w:tcW w:w="4304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ბავშვთა რეაბილიტაცია</w:t>
            </w:r>
          </w:p>
        </w:tc>
        <w:tc>
          <w:tcPr>
            <w:tcW w:w="2476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2014</w:t>
            </w:r>
          </w:p>
        </w:tc>
        <w:tc>
          <w:tcPr>
            <w:tcW w:w="2477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 ბაინდერი</w:t>
            </w:r>
          </w:p>
        </w:tc>
      </w:tr>
      <w:tr w:rsidR="00A1347B" w:rsidTr="00043B7F">
        <w:tc>
          <w:tcPr>
            <w:tcW w:w="648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11</w:t>
            </w:r>
          </w:p>
        </w:tc>
        <w:tc>
          <w:tcPr>
            <w:tcW w:w="4304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დღის ცენტრი</w:t>
            </w:r>
          </w:p>
        </w:tc>
        <w:tc>
          <w:tcPr>
            <w:tcW w:w="2476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2014-2015</w:t>
            </w:r>
          </w:p>
        </w:tc>
        <w:tc>
          <w:tcPr>
            <w:tcW w:w="2477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 ბაინდერი</w:t>
            </w:r>
          </w:p>
        </w:tc>
      </w:tr>
      <w:tr w:rsidR="00A1347B" w:rsidTr="00043B7F">
        <w:tc>
          <w:tcPr>
            <w:tcW w:w="648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12</w:t>
            </w:r>
          </w:p>
        </w:tc>
        <w:tc>
          <w:tcPr>
            <w:tcW w:w="4304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მინდობით აღზრდა, რეესტრები</w:t>
            </w:r>
          </w:p>
        </w:tc>
        <w:tc>
          <w:tcPr>
            <w:tcW w:w="2476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2010</w:t>
            </w:r>
          </w:p>
        </w:tc>
        <w:tc>
          <w:tcPr>
            <w:tcW w:w="2477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 ბაინდერი</w:t>
            </w:r>
          </w:p>
        </w:tc>
      </w:tr>
      <w:tr w:rsidR="00A1347B" w:rsidTr="00043B7F">
        <w:tc>
          <w:tcPr>
            <w:tcW w:w="648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13</w:t>
            </w:r>
          </w:p>
        </w:tc>
        <w:tc>
          <w:tcPr>
            <w:tcW w:w="4304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სხდომის ოქმები</w:t>
            </w:r>
          </w:p>
        </w:tc>
        <w:tc>
          <w:tcPr>
            <w:tcW w:w="2476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2014</w:t>
            </w:r>
          </w:p>
        </w:tc>
        <w:tc>
          <w:tcPr>
            <w:tcW w:w="2477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9 საქაღალდე</w:t>
            </w:r>
          </w:p>
        </w:tc>
      </w:tr>
      <w:tr w:rsidR="00A1347B" w:rsidTr="00043B7F">
        <w:tc>
          <w:tcPr>
            <w:tcW w:w="648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14</w:t>
            </w:r>
          </w:p>
        </w:tc>
        <w:tc>
          <w:tcPr>
            <w:tcW w:w="4304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მეურვეობა-მზრუნველობის დეპარტამენტის საბჭოს ოქმები თბილისის და რეგიონების</w:t>
            </w:r>
          </w:p>
        </w:tc>
        <w:tc>
          <w:tcPr>
            <w:tcW w:w="2476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2011-2018</w:t>
            </w:r>
          </w:p>
        </w:tc>
        <w:tc>
          <w:tcPr>
            <w:tcW w:w="2477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64 ბაინდერი</w:t>
            </w:r>
          </w:p>
        </w:tc>
      </w:tr>
      <w:tr w:rsidR="00A1347B" w:rsidTr="00043B7F">
        <w:tc>
          <w:tcPr>
            <w:tcW w:w="648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15</w:t>
            </w:r>
          </w:p>
        </w:tc>
        <w:tc>
          <w:tcPr>
            <w:tcW w:w="4304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დამხმარე საშუალებებით უზრუნველყოფის ქვეპროგრამის </w:t>
            </w:r>
            <w:r>
              <w:rPr>
                <w:rFonts w:ascii="Sylfaen" w:hAnsi="Sylfaen"/>
                <w:lang w:val="ka-GE"/>
              </w:rPr>
              <w:lastRenderedPageBreak/>
              <w:t>მოსარგებლე ბენეფიციართა განცხადებები</w:t>
            </w:r>
          </w:p>
        </w:tc>
        <w:tc>
          <w:tcPr>
            <w:tcW w:w="2476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lastRenderedPageBreak/>
              <w:t>2014-2015</w:t>
            </w:r>
          </w:p>
        </w:tc>
        <w:tc>
          <w:tcPr>
            <w:tcW w:w="2477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140 ბაინდერი</w:t>
            </w:r>
          </w:p>
        </w:tc>
      </w:tr>
      <w:tr w:rsidR="00A1347B" w:rsidTr="00043B7F">
        <w:tc>
          <w:tcPr>
            <w:tcW w:w="648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16</w:t>
            </w:r>
          </w:p>
        </w:tc>
        <w:tc>
          <w:tcPr>
            <w:tcW w:w="4304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დამხმარე საშუალებებით უზრუნველყოფის ქვეპროგრამის მოსარგებლე ბენეფიციართა განცხადებები</w:t>
            </w:r>
          </w:p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</w:p>
        </w:tc>
        <w:tc>
          <w:tcPr>
            <w:tcW w:w="2476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2016-2018</w:t>
            </w:r>
          </w:p>
        </w:tc>
        <w:tc>
          <w:tcPr>
            <w:tcW w:w="2477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8 დიდი ყუთი</w:t>
            </w:r>
          </w:p>
        </w:tc>
      </w:tr>
      <w:tr w:rsidR="00A1347B" w:rsidTr="00043B7F">
        <w:tc>
          <w:tcPr>
            <w:tcW w:w="648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17</w:t>
            </w:r>
          </w:p>
        </w:tc>
        <w:tc>
          <w:tcPr>
            <w:tcW w:w="4304" w:type="dxa"/>
          </w:tcPr>
          <w:p w:rsidR="00A1347B" w:rsidRDefault="00A1347B" w:rsidP="004D543B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შვილად აყვანის საქმეები</w:t>
            </w:r>
          </w:p>
          <w:p w:rsidR="00AE2A88" w:rsidRDefault="00AE2A88" w:rsidP="004D543B">
            <w:pPr>
              <w:rPr>
                <w:rFonts w:ascii="Sylfaen" w:hAnsi="Sylfaen"/>
                <w:lang w:val="ka-GE"/>
              </w:rPr>
            </w:pPr>
            <w:bookmarkStart w:id="0" w:name="_GoBack"/>
            <w:bookmarkEnd w:id="0"/>
          </w:p>
        </w:tc>
        <w:tc>
          <w:tcPr>
            <w:tcW w:w="2476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2004-2010</w:t>
            </w:r>
          </w:p>
        </w:tc>
        <w:tc>
          <w:tcPr>
            <w:tcW w:w="2477" w:type="dxa"/>
          </w:tcPr>
          <w:p w:rsidR="00A1347B" w:rsidRDefault="00A1347B" w:rsidP="00043B7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38 ბაინდერი</w:t>
            </w:r>
          </w:p>
        </w:tc>
      </w:tr>
    </w:tbl>
    <w:p w:rsidR="002724F6" w:rsidRDefault="002724F6"/>
    <w:sectPr w:rsidR="002724F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47B"/>
    <w:rsid w:val="00034B6E"/>
    <w:rsid w:val="002724F6"/>
    <w:rsid w:val="004D543B"/>
    <w:rsid w:val="00A1347B"/>
    <w:rsid w:val="00AE2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D212DE-71C2-4BF8-AF1B-FF6F5BC15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347B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347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3</cp:revision>
  <dcterms:created xsi:type="dcterms:W3CDTF">2020-04-16T12:42:00Z</dcterms:created>
  <dcterms:modified xsi:type="dcterms:W3CDTF">2020-04-16T13:21:00Z</dcterms:modified>
</cp:coreProperties>
</file>